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601B" w14:textId="77777777" w:rsidR="00E34F71" w:rsidRDefault="00F51857">
      <w:pPr>
        <w:pStyle w:val="lfej"/>
        <w:tabs>
          <w:tab w:val="clear" w:pos="4536"/>
          <w:tab w:val="clear" w:pos="9072"/>
        </w:tabs>
        <w:jc w:val="right"/>
      </w:pPr>
      <w:r>
        <w:rPr>
          <w:b/>
          <w:bCs/>
          <w:sz w:val="24"/>
          <w:szCs w:val="24"/>
        </w:rPr>
        <w:t>3. sz. függelék</w:t>
      </w:r>
    </w:p>
    <w:p w14:paraId="32E3B0AB" w14:textId="77777777" w:rsidR="00E34F71" w:rsidRDefault="00F51857">
      <w:pPr>
        <w:pStyle w:val="lfej"/>
        <w:tabs>
          <w:tab w:val="clear" w:pos="4536"/>
          <w:tab w:val="clear" w:pos="9072"/>
        </w:tabs>
        <w:jc w:val="center"/>
      </w:pPr>
      <w:r>
        <w:rPr>
          <w:b/>
          <w:sz w:val="32"/>
          <w:szCs w:val="32"/>
        </w:rPr>
        <w:t>Bölcsődei felvételi kérelem</w:t>
      </w:r>
    </w:p>
    <w:p w14:paraId="63FD6730" w14:textId="77777777" w:rsidR="00E34F71" w:rsidRDefault="00F51857">
      <w:pPr>
        <w:pStyle w:val="lfej"/>
        <w:tabs>
          <w:tab w:val="clear" w:pos="4536"/>
          <w:tab w:val="clear" w:pos="9072"/>
        </w:tabs>
        <w:jc w:val="center"/>
      </w:pPr>
      <w:r>
        <w:rPr>
          <w:b/>
          <w:sz w:val="32"/>
          <w:szCs w:val="32"/>
        </w:rPr>
        <w:t>(igényfelmérés)</w:t>
      </w:r>
    </w:p>
    <w:p w14:paraId="0B6C78D4" w14:textId="77777777" w:rsidR="00E34F71" w:rsidRDefault="00E34F71">
      <w:pPr>
        <w:pStyle w:val="lfej"/>
        <w:tabs>
          <w:tab w:val="clear" w:pos="4536"/>
          <w:tab w:val="clear" w:pos="9072"/>
        </w:tabs>
        <w:rPr>
          <w:b/>
          <w:sz w:val="28"/>
          <w:szCs w:val="28"/>
        </w:rPr>
      </w:pPr>
    </w:p>
    <w:p w14:paraId="5B640F11" w14:textId="77777777" w:rsidR="00E34F71" w:rsidRDefault="00F51857">
      <w:pPr>
        <w:pStyle w:val="lfej"/>
        <w:tabs>
          <w:tab w:val="clear" w:pos="4536"/>
          <w:tab w:val="clear" w:pos="9072"/>
        </w:tabs>
        <w:jc w:val="both"/>
      </w:pPr>
      <w:r>
        <w:rPr>
          <w:b/>
          <w:sz w:val="28"/>
          <w:szCs w:val="28"/>
        </w:rPr>
        <w:t>A bölcsődék szabad férőhelyeire egész évben folyamatos a felvétel. Az üres férőhelyekre folyamatosan vesszük fel a jelentkezőket, helyet tartani senkinek nem tudunk.</w:t>
      </w:r>
    </w:p>
    <w:p w14:paraId="28A2E5E7" w14:textId="77777777" w:rsidR="00E34F71" w:rsidRDefault="00E34F71">
      <w:pPr>
        <w:pStyle w:val="lfej"/>
        <w:tabs>
          <w:tab w:val="clear" w:pos="4536"/>
          <w:tab w:val="clear" w:pos="9072"/>
        </w:tabs>
        <w:jc w:val="both"/>
      </w:pPr>
    </w:p>
    <w:p w14:paraId="0C5AA9E2" w14:textId="77777777" w:rsidR="00E34F71" w:rsidRDefault="00E34F71">
      <w:pPr>
        <w:pStyle w:val="lfej"/>
        <w:tabs>
          <w:tab w:val="clear" w:pos="4536"/>
          <w:tab w:val="clear" w:pos="9072"/>
        </w:tabs>
        <w:jc w:val="both"/>
      </w:pPr>
    </w:p>
    <w:p w14:paraId="0D340A36" w14:textId="77777777" w:rsidR="00E34F71" w:rsidRDefault="00F51857">
      <w:pPr>
        <w:pStyle w:val="lfej"/>
        <w:tabs>
          <w:tab w:val="clear" w:pos="4536"/>
          <w:tab w:val="clear" w:pos="9072"/>
        </w:tabs>
        <w:jc w:val="both"/>
      </w:pPr>
      <w:r>
        <w:rPr>
          <w:b/>
          <w:sz w:val="24"/>
        </w:rPr>
        <w:t xml:space="preserve">A </w:t>
      </w:r>
      <w:r>
        <w:rPr>
          <w:b/>
          <w:sz w:val="24"/>
        </w:rPr>
        <w:t>gyermek adatai:</w:t>
      </w:r>
    </w:p>
    <w:tbl>
      <w:tblPr>
        <w:tblW w:w="920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8"/>
        <w:gridCol w:w="6500"/>
      </w:tblGrid>
      <w:tr w:rsidR="00E34F71" w14:paraId="3CEAC19E" w14:textId="77777777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7B8E" w14:textId="77777777" w:rsidR="00E34F71" w:rsidRDefault="00F51857">
            <w:pPr>
              <w:pStyle w:val="lfej"/>
              <w:tabs>
                <w:tab w:val="clear" w:pos="4536"/>
                <w:tab w:val="clear" w:pos="9072"/>
              </w:tabs>
            </w:pPr>
            <w:r>
              <w:rPr>
                <w:b/>
                <w:sz w:val="24"/>
              </w:rPr>
              <w:t>Neve: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8CA6E" w14:textId="77777777" w:rsidR="00E34F71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  <w:tr w:rsidR="00E34F71" w14:paraId="305F052B" w14:textId="77777777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29435" w14:textId="77777777" w:rsidR="00E34F71" w:rsidRDefault="00F51857">
            <w:pPr>
              <w:pStyle w:val="lfej"/>
              <w:tabs>
                <w:tab w:val="clear" w:pos="4536"/>
                <w:tab w:val="clear" w:pos="9072"/>
              </w:tabs>
            </w:pPr>
            <w:r>
              <w:rPr>
                <w:b/>
                <w:sz w:val="24"/>
              </w:rPr>
              <w:t>Születési helye, ideje: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C6583" w14:textId="77777777" w:rsidR="00E34F71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  <w:tr w:rsidR="00E34F71" w14:paraId="2934DF80" w14:textId="77777777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60D66" w14:textId="77777777" w:rsidR="00E34F71" w:rsidRDefault="00F51857">
            <w:pPr>
              <w:pStyle w:val="lfej"/>
              <w:tabs>
                <w:tab w:val="clear" w:pos="4536"/>
                <w:tab w:val="clear" w:pos="9072"/>
              </w:tabs>
            </w:pPr>
            <w:r>
              <w:rPr>
                <w:b/>
                <w:sz w:val="24"/>
              </w:rPr>
              <w:t>Állampolgársága: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CE689" w14:textId="77777777" w:rsidR="00E34F71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  <w:tr w:rsidR="00E34F71" w14:paraId="07E46E35" w14:textId="77777777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F0125" w14:textId="77777777" w:rsidR="00E34F71" w:rsidRDefault="00F51857">
            <w:pPr>
              <w:pStyle w:val="lfej"/>
              <w:tabs>
                <w:tab w:val="clear" w:pos="4536"/>
                <w:tab w:val="clear" w:pos="9072"/>
              </w:tabs>
            </w:pPr>
            <w:r>
              <w:rPr>
                <w:b/>
                <w:sz w:val="24"/>
              </w:rPr>
              <w:t>Anyja neve: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BEBDD" w14:textId="77777777" w:rsidR="00E34F71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  <w:tr w:rsidR="00E34F71" w14:paraId="172AD792" w14:textId="77777777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4908A" w14:textId="77777777" w:rsidR="00E34F71" w:rsidRDefault="00F51857">
            <w:pPr>
              <w:pStyle w:val="lfej"/>
              <w:tabs>
                <w:tab w:val="clear" w:pos="4536"/>
                <w:tab w:val="clear" w:pos="9072"/>
              </w:tabs>
            </w:pPr>
            <w:r>
              <w:rPr>
                <w:b/>
                <w:sz w:val="24"/>
              </w:rPr>
              <w:t>TAJ száma: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9DB31" w14:textId="77777777" w:rsidR="00E34F71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  <w:tr w:rsidR="00E34F71" w14:paraId="18E6FCDA" w14:textId="77777777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CBDAD" w14:textId="77777777" w:rsidR="00E34F71" w:rsidRDefault="00F51857">
            <w:pPr>
              <w:pStyle w:val="lfej"/>
              <w:tabs>
                <w:tab w:val="clear" w:pos="4536"/>
                <w:tab w:val="clear" w:pos="9072"/>
              </w:tabs>
            </w:pPr>
            <w:r>
              <w:rPr>
                <w:b/>
                <w:sz w:val="24"/>
              </w:rPr>
              <w:t>Lakcíme: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5742E" w14:textId="77777777" w:rsidR="00E34F71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  <w:tr w:rsidR="00E34F71" w14:paraId="0F86C787" w14:textId="77777777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EFF80" w14:textId="77777777" w:rsidR="00E34F71" w:rsidRDefault="00F51857">
            <w:pPr>
              <w:pStyle w:val="lfej"/>
              <w:tabs>
                <w:tab w:val="clear" w:pos="4536"/>
                <w:tab w:val="clear" w:pos="9072"/>
              </w:tabs>
            </w:pPr>
            <w:r>
              <w:rPr>
                <w:b/>
                <w:sz w:val="24"/>
              </w:rPr>
              <w:t>Tartózkodási helye: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CB634" w14:textId="77777777" w:rsidR="00E34F71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</w:tbl>
    <w:p w14:paraId="40A14954" w14:textId="77777777" w:rsidR="00E34F71" w:rsidRDefault="00E34F71">
      <w:pPr>
        <w:pStyle w:val="lfej"/>
        <w:tabs>
          <w:tab w:val="clear" w:pos="4536"/>
          <w:tab w:val="clear" w:pos="9072"/>
        </w:tabs>
        <w:jc w:val="both"/>
        <w:rPr>
          <w:sz w:val="16"/>
          <w:szCs w:val="16"/>
        </w:rPr>
      </w:pPr>
    </w:p>
    <w:p w14:paraId="0686F9B4" w14:textId="77777777" w:rsidR="00E34F71" w:rsidRDefault="00E34F71">
      <w:pPr>
        <w:pStyle w:val="lfej"/>
        <w:tabs>
          <w:tab w:val="clear" w:pos="4536"/>
          <w:tab w:val="clear" w:pos="9072"/>
        </w:tabs>
        <w:jc w:val="both"/>
        <w:rPr>
          <w:sz w:val="16"/>
          <w:szCs w:val="16"/>
        </w:rPr>
      </w:pPr>
    </w:p>
    <w:p w14:paraId="03262E3C" w14:textId="77777777" w:rsidR="00E34F71" w:rsidRDefault="00F51857">
      <w:pPr>
        <w:pStyle w:val="lfej"/>
        <w:tabs>
          <w:tab w:val="clear" w:pos="4536"/>
          <w:tab w:val="clear" w:pos="9072"/>
        </w:tabs>
        <w:jc w:val="both"/>
      </w:pPr>
      <w:r>
        <w:rPr>
          <w:b/>
          <w:sz w:val="24"/>
        </w:rPr>
        <w:t>Anya személyi adatai:</w:t>
      </w:r>
    </w:p>
    <w:tbl>
      <w:tblPr>
        <w:tblW w:w="920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8"/>
        <w:gridCol w:w="6500"/>
      </w:tblGrid>
      <w:tr w:rsidR="00E34F71" w14:paraId="228B1D79" w14:textId="77777777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85DFB" w14:textId="77777777" w:rsidR="00E34F71" w:rsidRDefault="00F51857">
            <w:pPr>
              <w:pStyle w:val="lfej"/>
              <w:tabs>
                <w:tab w:val="clear" w:pos="4536"/>
                <w:tab w:val="clear" w:pos="9072"/>
              </w:tabs>
            </w:pPr>
            <w:r>
              <w:rPr>
                <w:b/>
                <w:sz w:val="24"/>
              </w:rPr>
              <w:t>Neve: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4A24" w14:textId="77777777" w:rsidR="00E34F71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  <w:tr w:rsidR="00E34F71" w14:paraId="42970EDD" w14:textId="77777777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66EFE" w14:textId="77777777" w:rsidR="00E34F71" w:rsidRDefault="00F51857">
            <w:pPr>
              <w:pStyle w:val="lfej"/>
              <w:tabs>
                <w:tab w:val="clear" w:pos="4536"/>
                <w:tab w:val="clear" w:pos="9072"/>
              </w:tabs>
            </w:pPr>
            <w:r>
              <w:rPr>
                <w:b/>
                <w:sz w:val="24"/>
              </w:rPr>
              <w:t>Születési neve: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CDD6B" w14:textId="77777777" w:rsidR="00E34F71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  <w:tr w:rsidR="00E34F71" w14:paraId="59F72063" w14:textId="77777777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20895" w14:textId="77777777" w:rsidR="00E34F71" w:rsidRDefault="00F51857">
            <w:pPr>
              <w:pStyle w:val="lfej"/>
              <w:tabs>
                <w:tab w:val="clear" w:pos="4536"/>
                <w:tab w:val="clear" w:pos="9072"/>
              </w:tabs>
            </w:pPr>
            <w:r>
              <w:rPr>
                <w:b/>
                <w:sz w:val="24"/>
              </w:rPr>
              <w:t>Születési helye, ideje: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013E0" w14:textId="77777777" w:rsidR="00E34F71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  <w:tr w:rsidR="00E34F71" w14:paraId="165577D6" w14:textId="77777777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24FA7" w14:textId="77777777" w:rsidR="00E34F71" w:rsidRDefault="00F51857">
            <w:pPr>
              <w:pStyle w:val="lfej"/>
              <w:tabs>
                <w:tab w:val="clear" w:pos="4536"/>
                <w:tab w:val="clear" w:pos="9072"/>
              </w:tabs>
            </w:pPr>
            <w:r>
              <w:rPr>
                <w:b/>
                <w:sz w:val="24"/>
              </w:rPr>
              <w:t>Állampolgársága: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6A3C5" w14:textId="77777777" w:rsidR="00E34F71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  <w:tr w:rsidR="00E34F71" w14:paraId="397298E7" w14:textId="77777777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31A37" w14:textId="77777777" w:rsidR="00E34F71" w:rsidRDefault="00F51857">
            <w:pPr>
              <w:pStyle w:val="lfej"/>
              <w:tabs>
                <w:tab w:val="clear" w:pos="4536"/>
                <w:tab w:val="clear" w:pos="9072"/>
              </w:tabs>
            </w:pPr>
            <w:r>
              <w:rPr>
                <w:b/>
                <w:sz w:val="24"/>
              </w:rPr>
              <w:t>Anyja neve: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1A925" w14:textId="77777777" w:rsidR="00E34F71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  <w:tr w:rsidR="00E34F71" w14:paraId="3F58F989" w14:textId="77777777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0B30D" w14:textId="77777777" w:rsidR="00E34F71" w:rsidRDefault="00F51857">
            <w:pPr>
              <w:pStyle w:val="lfej"/>
              <w:tabs>
                <w:tab w:val="clear" w:pos="4536"/>
                <w:tab w:val="clear" w:pos="9072"/>
              </w:tabs>
            </w:pPr>
            <w:r>
              <w:rPr>
                <w:b/>
                <w:sz w:val="24"/>
              </w:rPr>
              <w:t>Lakcíme: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1F176" w14:textId="77777777" w:rsidR="00E34F71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  <w:tr w:rsidR="00E34F71" w14:paraId="33F943E5" w14:textId="77777777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9C30D" w14:textId="77777777" w:rsidR="00E34F71" w:rsidRDefault="00F51857">
            <w:pPr>
              <w:pStyle w:val="lfej"/>
              <w:tabs>
                <w:tab w:val="clear" w:pos="4536"/>
                <w:tab w:val="clear" w:pos="9072"/>
              </w:tabs>
            </w:pPr>
            <w:r>
              <w:rPr>
                <w:b/>
                <w:sz w:val="24"/>
              </w:rPr>
              <w:t>Tartózkodási helye: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CB21A" w14:textId="77777777" w:rsidR="00E34F71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  <w:tr w:rsidR="00E34F71" w14:paraId="79B7FCFE" w14:textId="77777777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87B9" w14:textId="77777777" w:rsidR="00E34F71" w:rsidRDefault="00F51857">
            <w:pPr>
              <w:pStyle w:val="lfej"/>
              <w:tabs>
                <w:tab w:val="clear" w:pos="4536"/>
                <w:tab w:val="clear" w:pos="9072"/>
              </w:tabs>
            </w:pPr>
            <w:r>
              <w:rPr>
                <w:b/>
                <w:sz w:val="24"/>
              </w:rPr>
              <w:t>Telefonszáma, e-mail címe: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9B4C0" w14:textId="77777777" w:rsidR="00E34F71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  <w:tr w:rsidR="00E34F71" w14:paraId="60D27372" w14:textId="77777777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94E9" w14:textId="77777777" w:rsidR="00E34F71" w:rsidRDefault="00F51857">
            <w:pPr>
              <w:pStyle w:val="lfej"/>
              <w:tabs>
                <w:tab w:val="clear" w:pos="4536"/>
                <w:tab w:val="clear" w:pos="9072"/>
              </w:tabs>
            </w:pPr>
            <w:r>
              <w:rPr>
                <w:b/>
                <w:sz w:val="24"/>
              </w:rPr>
              <w:t>Várható munkahely neve, címe: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7333" w14:textId="77777777" w:rsidR="00E34F71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</w:tbl>
    <w:p w14:paraId="04A3C970" w14:textId="77777777" w:rsidR="00E34F71" w:rsidRDefault="00E34F71">
      <w:pPr>
        <w:pStyle w:val="lfej"/>
        <w:tabs>
          <w:tab w:val="clear" w:pos="4536"/>
          <w:tab w:val="clear" w:pos="9072"/>
        </w:tabs>
        <w:jc w:val="both"/>
        <w:rPr>
          <w:sz w:val="16"/>
          <w:szCs w:val="16"/>
        </w:rPr>
      </w:pPr>
    </w:p>
    <w:p w14:paraId="1A738C2E" w14:textId="77777777" w:rsidR="00E34F71" w:rsidRDefault="00E34F71">
      <w:pPr>
        <w:pStyle w:val="lfej"/>
        <w:tabs>
          <w:tab w:val="clear" w:pos="4536"/>
          <w:tab w:val="clear" w:pos="9072"/>
        </w:tabs>
        <w:jc w:val="both"/>
        <w:rPr>
          <w:sz w:val="16"/>
          <w:szCs w:val="16"/>
        </w:rPr>
      </w:pPr>
    </w:p>
    <w:p w14:paraId="5DD586EB" w14:textId="77777777" w:rsidR="00E34F71" w:rsidRDefault="00F51857">
      <w:pPr>
        <w:pStyle w:val="lfej"/>
        <w:tabs>
          <w:tab w:val="clear" w:pos="4536"/>
          <w:tab w:val="clear" w:pos="9072"/>
        </w:tabs>
        <w:jc w:val="both"/>
      </w:pPr>
      <w:r>
        <w:rPr>
          <w:b/>
          <w:sz w:val="24"/>
        </w:rPr>
        <w:t>Apa személyi adatai:</w:t>
      </w:r>
    </w:p>
    <w:tbl>
      <w:tblPr>
        <w:tblW w:w="920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8"/>
        <w:gridCol w:w="6500"/>
      </w:tblGrid>
      <w:tr w:rsidR="00E34F71" w14:paraId="2A34533B" w14:textId="77777777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C6C7" w14:textId="77777777" w:rsidR="00E34F71" w:rsidRDefault="00F51857">
            <w:pPr>
              <w:pStyle w:val="lfej"/>
              <w:tabs>
                <w:tab w:val="clear" w:pos="4536"/>
                <w:tab w:val="clear" w:pos="9072"/>
              </w:tabs>
            </w:pPr>
            <w:r>
              <w:rPr>
                <w:b/>
                <w:sz w:val="24"/>
              </w:rPr>
              <w:t>Neve: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79F3A" w14:textId="77777777" w:rsidR="00E34F71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  <w:tr w:rsidR="00E34F71" w14:paraId="1346078D" w14:textId="77777777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9CC23" w14:textId="77777777" w:rsidR="00E34F71" w:rsidRDefault="00F51857">
            <w:pPr>
              <w:pStyle w:val="lfej"/>
              <w:tabs>
                <w:tab w:val="clear" w:pos="4536"/>
                <w:tab w:val="clear" w:pos="9072"/>
              </w:tabs>
            </w:pPr>
            <w:r>
              <w:rPr>
                <w:b/>
                <w:sz w:val="24"/>
              </w:rPr>
              <w:t>Születési neve: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91C0D" w14:textId="77777777" w:rsidR="00E34F71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  <w:tr w:rsidR="00E34F71" w14:paraId="130A3EF8" w14:textId="77777777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6420" w14:textId="77777777" w:rsidR="00E34F71" w:rsidRDefault="00F51857">
            <w:pPr>
              <w:pStyle w:val="lfej"/>
              <w:tabs>
                <w:tab w:val="clear" w:pos="4536"/>
                <w:tab w:val="clear" w:pos="9072"/>
              </w:tabs>
            </w:pPr>
            <w:r>
              <w:rPr>
                <w:b/>
                <w:sz w:val="24"/>
              </w:rPr>
              <w:t>Születési helye, ideje: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9C013" w14:textId="77777777" w:rsidR="00E34F71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  <w:tr w:rsidR="00E34F71" w14:paraId="11DBEB6B" w14:textId="77777777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E7991" w14:textId="77777777" w:rsidR="00E34F71" w:rsidRDefault="00F51857">
            <w:pPr>
              <w:pStyle w:val="lfej"/>
              <w:tabs>
                <w:tab w:val="clear" w:pos="4536"/>
                <w:tab w:val="clear" w:pos="9072"/>
              </w:tabs>
            </w:pPr>
            <w:r>
              <w:rPr>
                <w:b/>
                <w:sz w:val="24"/>
              </w:rPr>
              <w:t>Állampolgársága: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A53C1" w14:textId="77777777" w:rsidR="00E34F71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  <w:tr w:rsidR="00E34F71" w14:paraId="3A17103F" w14:textId="77777777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330F7" w14:textId="77777777" w:rsidR="00E34F71" w:rsidRDefault="00F51857">
            <w:pPr>
              <w:pStyle w:val="lfej"/>
              <w:tabs>
                <w:tab w:val="clear" w:pos="4536"/>
                <w:tab w:val="clear" w:pos="9072"/>
              </w:tabs>
            </w:pPr>
            <w:r>
              <w:rPr>
                <w:b/>
                <w:sz w:val="24"/>
              </w:rPr>
              <w:t>Anyja neve: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A41B1" w14:textId="77777777" w:rsidR="00E34F71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  <w:tr w:rsidR="00E34F71" w14:paraId="68A104CA" w14:textId="77777777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71EED" w14:textId="77777777" w:rsidR="00E34F71" w:rsidRDefault="00F51857">
            <w:pPr>
              <w:pStyle w:val="lfej"/>
              <w:tabs>
                <w:tab w:val="clear" w:pos="4536"/>
                <w:tab w:val="clear" w:pos="9072"/>
              </w:tabs>
            </w:pPr>
            <w:r>
              <w:rPr>
                <w:b/>
                <w:sz w:val="24"/>
              </w:rPr>
              <w:t>Lakcíme: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A1C00" w14:textId="77777777" w:rsidR="00E34F71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  <w:tr w:rsidR="00E34F71" w14:paraId="63EAEDF5" w14:textId="77777777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19C98" w14:textId="77777777" w:rsidR="00E34F71" w:rsidRDefault="00F51857">
            <w:pPr>
              <w:pStyle w:val="lfej"/>
              <w:tabs>
                <w:tab w:val="clear" w:pos="4536"/>
                <w:tab w:val="clear" w:pos="9072"/>
              </w:tabs>
            </w:pPr>
            <w:r>
              <w:rPr>
                <w:b/>
                <w:sz w:val="24"/>
              </w:rPr>
              <w:t>Tartózkodási helye: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1336" w14:textId="77777777" w:rsidR="00E34F71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  <w:tr w:rsidR="00E34F71" w14:paraId="59DBC814" w14:textId="77777777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7CD0F" w14:textId="77777777" w:rsidR="00E34F71" w:rsidRDefault="00F51857">
            <w:pPr>
              <w:pStyle w:val="lfej"/>
              <w:tabs>
                <w:tab w:val="clear" w:pos="4536"/>
                <w:tab w:val="clear" w:pos="9072"/>
              </w:tabs>
            </w:pPr>
            <w:r>
              <w:rPr>
                <w:b/>
                <w:sz w:val="24"/>
              </w:rPr>
              <w:t>Telefonszáma, e-mail címe: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2985C" w14:textId="77777777" w:rsidR="00E34F71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  <w:tr w:rsidR="00E34F71" w14:paraId="6AADA800" w14:textId="77777777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78C1E" w14:textId="77777777" w:rsidR="00E34F71" w:rsidRDefault="00F51857">
            <w:pPr>
              <w:pStyle w:val="lfej"/>
              <w:tabs>
                <w:tab w:val="clear" w:pos="4536"/>
                <w:tab w:val="clear" w:pos="9072"/>
              </w:tabs>
            </w:pPr>
            <w:r>
              <w:rPr>
                <w:b/>
                <w:sz w:val="24"/>
              </w:rPr>
              <w:t>Várható munkahely neve, címe: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4778" w14:textId="77777777" w:rsidR="00E34F71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</w:tbl>
    <w:p w14:paraId="2312E6F0" w14:textId="77777777" w:rsidR="00E34F71" w:rsidRDefault="00E34F71">
      <w:pPr>
        <w:pStyle w:val="lfej"/>
        <w:tabs>
          <w:tab w:val="clear" w:pos="4536"/>
          <w:tab w:val="clear" w:pos="9072"/>
        </w:tabs>
        <w:jc w:val="both"/>
        <w:rPr>
          <w:sz w:val="24"/>
        </w:rPr>
      </w:pPr>
    </w:p>
    <w:p w14:paraId="27323DFC" w14:textId="77777777" w:rsidR="00E34F71" w:rsidRDefault="00E34F71">
      <w:pPr>
        <w:pStyle w:val="lfej"/>
        <w:tabs>
          <w:tab w:val="clear" w:pos="4536"/>
          <w:tab w:val="clear" w:pos="9072"/>
        </w:tabs>
        <w:jc w:val="both"/>
        <w:rPr>
          <w:sz w:val="24"/>
        </w:rPr>
      </w:pPr>
    </w:p>
    <w:p w14:paraId="4D80BA3F" w14:textId="77777777" w:rsidR="00E34F71" w:rsidRDefault="00F51857">
      <w:pPr>
        <w:pStyle w:val="lfej"/>
        <w:tabs>
          <w:tab w:val="clear" w:pos="4536"/>
          <w:tab w:val="clear" w:pos="9072"/>
        </w:tabs>
        <w:jc w:val="both"/>
      </w:pPr>
      <w:r>
        <w:rPr>
          <w:b/>
          <w:sz w:val="24"/>
        </w:rPr>
        <w:t>A bölcsőde, ahová a törvényes képviselő a gyermek felvételét kéri:</w:t>
      </w:r>
    </w:p>
    <w:p w14:paraId="5E75EA96" w14:textId="77777777" w:rsidR="00E34F71" w:rsidRDefault="00F51857">
      <w:pPr>
        <w:pStyle w:val="llb"/>
        <w:ind w:right="360"/>
        <w:sectPr w:rsidR="00E34F71">
          <w:footerReference w:type="even" r:id="rId7"/>
          <w:footerReference w:type="default" r:id="rId8"/>
          <w:pgSz w:w="11906" w:h="16838"/>
          <w:pgMar w:top="1418" w:right="1134" w:bottom="709" w:left="1134" w:header="708" w:footer="708" w:gutter="0"/>
          <w:cols w:space="708"/>
          <w:titlePg/>
        </w:sect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CB56551" w14:textId="77777777" w:rsidR="00E34F71" w:rsidRDefault="00E34F71">
      <w:pPr>
        <w:pStyle w:val="lfej"/>
        <w:tabs>
          <w:tab w:val="clear" w:pos="4536"/>
          <w:tab w:val="clear" w:pos="9072"/>
        </w:tabs>
        <w:jc w:val="both"/>
        <w:rPr>
          <w:sz w:val="16"/>
          <w:szCs w:val="16"/>
          <w:u w:val="single"/>
        </w:rPr>
      </w:pPr>
    </w:p>
    <w:p w14:paraId="05FCB2B1" w14:textId="77777777" w:rsidR="00E34F71" w:rsidRDefault="00F51857">
      <w:pPr>
        <w:pStyle w:val="lfej"/>
        <w:tabs>
          <w:tab w:val="clear" w:pos="4536"/>
          <w:tab w:val="clear" w:pos="9072"/>
        </w:tabs>
        <w:jc w:val="both"/>
      </w:pPr>
      <w:r>
        <w:rPr>
          <w:b/>
          <w:sz w:val="24"/>
        </w:rPr>
        <w:t>A bölcsődei ellátás igénybevételének várható kezdete:</w:t>
      </w:r>
      <w:r>
        <w:rPr>
          <w:b/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A5FD0E5" w14:textId="77777777" w:rsidR="00E34F71" w:rsidRDefault="00E34F71">
      <w:pPr>
        <w:pStyle w:val="lfej"/>
        <w:tabs>
          <w:tab w:val="clear" w:pos="4536"/>
          <w:tab w:val="clear" w:pos="9072"/>
        </w:tabs>
        <w:jc w:val="both"/>
        <w:rPr>
          <w:sz w:val="16"/>
          <w:szCs w:val="16"/>
        </w:rPr>
      </w:pPr>
    </w:p>
    <w:p w14:paraId="58DDBB8E" w14:textId="77777777" w:rsidR="00E34F71" w:rsidRDefault="00F51857">
      <w:pPr>
        <w:pStyle w:val="lfej"/>
        <w:tabs>
          <w:tab w:val="clear" w:pos="4536"/>
          <w:tab w:val="clear" w:pos="9072"/>
        </w:tabs>
        <w:jc w:val="both"/>
      </w:pPr>
      <w:r>
        <w:rPr>
          <w:b/>
          <w:sz w:val="24"/>
        </w:rPr>
        <w:t xml:space="preserve">Azon körülmények, amire tekintettel a szülő / törvényes képviselő a </w:t>
      </w:r>
      <w:r>
        <w:rPr>
          <w:b/>
          <w:sz w:val="24"/>
        </w:rPr>
        <w:t>bölcsődei felvételt kéri (kérjük megjelölni a megfelelő indokot/indokokat):</w:t>
      </w:r>
    </w:p>
    <w:p w14:paraId="4D7112AC" w14:textId="77777777" w:rsidR="00E34F71" w:rsidRDefault="00F51857">
      <w:pPr>
        <w:pStyle w:val="lfej"/>
        <w:numPr>
          <w:ilvl w:val="1"/>
          <w:numId w:val="1"/>
        </w:numPr>
        <w:tabs>
          <w:tab w:val="clear" w:pos="4536"/>
          <w:tab w:val="clear" w:pos="9072"/>
        </w:tabs>
        <w:ind w:left="1000" w:firstLine="0"/>
        <w:jc w:val="both"/>
      </w:pPr>
      <w:r>
        <w:rPr>
          <w:sz w:val="24"/>
        </w:rPr>
        <w:t>A gyermek szüleinek, törvényes képviselőjének munkavégzése.</w:t>
      </w:r>
    </w:p>
    <w:p w14:paraId="05E63365" w14:textId="77777777" w:rsidR="00E34F71" w:rsidRDefault="00F51857">
      <w:pPr>
        <w:pStyle w:val="lfej"/>
        <w:numPr>
          <w:ilvl w:val="1"/>
          <w:numId w:val="1"/>
        </w:numPr>
        <w:tabs>
          <w:tab w:val="clear" w:pos="4536"/>
          <w:tab w:val="clear" w:pos="9072"/>
        </w:tabs>
        <w:ind w:left="1000" w:firstLine="0"/>
        <w:jc w:val="both"/>
      </w:pPr>
      <w:r>
        <w:rPr>
          <w:sz w:val="24"/>
        </w:rPr>
        <w:t>A gyermek szüleinek, törvényes képviselőjének munkaerő piaci megjelenését segítő programban, képzésben való részvétele.</w:t>
      </w:r>
    </w:p>
    <w:p w14:paraId="6B4E542C" w14:textId="77777777" w:rsidR="00E34F71" w:rsidRDefault="00F51857">
      <w:pPr>
        <w:pStyle w:val="lfej"/>
        <w:numPr>
          <w:ilvl w:val="1"/>
          <w:numId w:val="1"/>
        </w:numPr>
        <w:tabs>
          <w:tab w:val="clear" w:pos="4536"/>
          <w:tab w:val="clear" w:pos="9072"/>
        </w:tabs>
        <w:ind w:left="1000" w:firstLine="0"/>
        <w:jc w:val="both"/>
      </w:pPr>
      <w:r>
        <w:rPr>
          <w:sz w:val="24"/>
        </w:rPr>
        <w:t xml:space="preserve">Nappali </w:t>
      </w:r>
      <w:proofErr w:type="spellStart"/>
      <w:r>
        <w:rPr>
          <w:sz w:val="24"/>
        </w:rPr>
        <w:t>tagozatos</w:t>
      </w:r>
      <w:proofErr w:type="spellEnd"/>
      <w:r>
        <w:rPr>
          <w:sz w:val="24"/>
        </w:rPr>
        <w:t xml:space="preserve"> tanulói, hallgatói jogviszony miatt.</w:t>
      </w:r>
    </w:p>
    <w:p w14:paraId="37001BD0" w14:textId="77777777" w:rsidR="00E34F71" w:rsidRDefault="00F51857">
      <w:pPr>
        <w:pStyle w:val="lfej"/>
        <w:numPr>
          <w:ilvl w:val="1"/>
          <w:numId w:val="1"/>
        </w:numPr>
        <w:tabs>
          <w:tab w:val="clear" w:pos="4536"/>
          <w:tab w:val="clear" w:pos="9072"/>
        </w:tabs>
        <w:ind w:left="1000" w:firstLine="0"/>
        <w:jc w:val="both"/>
      </w:pPr>
      <w:r>
        <w:rPr>
          <w:sz w:val="24"/>
        </w:rPr>
        <w:t>A gyermek rendszeres gyermekvédelmi kedvezményben részesül.</w:t>
      </w:r>
    </w:p>
    <w:p w14:paraId="1A37CFE9" w14:textId="77777777" w:rsidR="00E34F71" w:rsidRDefault="00F51857">
      <w:pPr>
        <w:pStyle w:val="lfej"/>
        <w:numPr>
          <w:ilvl w:val="1"/>
          <w:numId w:val="1"/>
        </w:numPr>
        <w:tabs>
          <w:tab w:val="clear" w:pos="4536"/>
          <w:tab w:val="clear" w:pos="9072"/>
        </w:tabs>
        <w:ind w:left="1000" w:firstLine="0"/>
        <w:jc w:val="both"/>
      </w:pPr>
      <w:r>
        <w:rPr>
          <w:sz w:val="24"/>
        </w:rPr>
        <w:t>A gyermeket egyedülálló (hajadon, nőtlen, özvegy, elvált; vagy házastársától külön él - kivéve, ha élettársa van) szülője neveli.</w:t>
      </w:r>
    </w:p>
    <w:p w14:paraId="6A2FCCD9" w14:textId="77777777" w:rsidR="00E34F71" w:rsidRDefault="00F51857">
      <w:pPr>
        <w:pStyle w:val="lfej"/>
        <w:numPr>
          <w:ilvl w:val="1"/>
          <w:numId w:val="1"/>
        </w:numPr>
        <w:tabs>
          <w:tab w:val="clear" w:pos="4536"/>
          <w:tab w:val="clear" w:pos="9072"/>
        </w:tabs>
        <w:ind w:left="1000" w:firstLine="0"/>
        <w:jc w:val="both"/>
      </w:pPr>
      <w:r>
        <w:rPr>
          <w:sz w:val="24"/>
        </w:rPr>
        <w:t>A felvételr</w:t>
      </w:r>
      <w:r>
        <w:rPr>
          <w:sz w:val="24"/>
        </w:rPr>
        <w:t>e kért gyermekkel együtt a családban nevelt kiskorú gyermekek száma eléri vagy meghaladja a 3 főt és reá nézve nevelője gyermekgondozási díjban nem részesül.</w:t>
      </w:r>
    </w:p>
    <w:p w14:paraId="46D28B4E" w14:textId="77777777" w:rsidR="00E34F71" w:rsidRDefault="00F51857">
      <w:pPr>
        <w:pStyle w:val="lfej"/>
        <w:numPr>
          <w:ilvl w:val="1"/>
          <w:numId w:val="1"/>
        </w:numPr>
        <w:tabs>
          <w:tab w:val="clear" w:pos="4536"/>
          <w:tab w:val="clear" w:pos="9072"/>
        </w:tabs>
        <w:ind w:left="1000" w:firstLine="0"/>
        <w:jc w:val="both"/>
      </w:pPr>
      <w:r>
        <w:rPr>
          <w:sz w:val="24"/>
        </w:rPr>
        <w:t xml:space="preserve">A gyermek családja családgondozásban részesül és a gyermek fejlődése érdekében – a </w:t>
      </w:r>
      <w:r>
        <w:rPr>
          <w:sz w:val="24"/>
        </w:rPr>
        <w:t>jelzőrendszer tagjai által javasolt – állandó napközbeni ellátásra van szükség.</w:t>
      </w:r>
    </w:p>
    <w:p w14:paraId="16370D73" w14:textId="77777777" w:rsidR="00E34F71" w:rsidRDefault="00F51857">
      <w:pPr>
        <w:pStyle w:val="lfej"/>
        <w:numPr>
          <w:ilvl w:val="1"/>
          <w:numId w:val="1"/>
        </w:numPr>
        <w:tabs>
          <w:tab w:val="clear" w:pos="4536"/>
          <w:tab w:val="clear" w:pos="9072"/>
        </w:tabs>
        <w:ind w:left="1000" w:firstLine="0"/>
        <w:jc w:val="both"/>
      </w:pPr>
      <w:r>
        <w:rPr>
          <w:sz w:val="24"/>
        </w:rPr>
        <w:t xml:space="preserve">A gyermek szülője </w:t>
      </w:r>
      <w:proofErr w:type="spellStart"/>
      <w:r>
        <w:rPr>
          <w:sz w:val="24"/>
        </w:rPr>
        <w:t>orvosilag</w:t>
      </w:r>
      <w:proofErr w:type="spellEnd"/>
      <w:r>
        <w:rPr>
          <w:sz w:val="24"/>
        </w:rPr>
        <w:t xml:space="preserve"> igazolt állapota miatt a napközbeni ellátást biztosítani egyáltalán </w:t>
      </w:r>
      <w:proofErr w:type="gramStart"/>
      <w:r>
        <w:rPr>
          <w:sz w:val="24"/>
        </w:rPr>
        <w:t>nem</w:t>
      </w:r>
      <w:proofErr w:type="gramEnd"/>
      <w:r>
        <w:rPr>
          <w:sz w:val="24"/>
        </w:rPr>
        <w:t xml:space="preserve"> vagy csak részben tudja.</w:t>
      </w:r>
    </w:p>
    <w:p w14:paraId="590BADA6" w14:textId="77777777" w:rsidR="00E34F71" w:rsidRDefault="00F51857">
      <w:pPr>
        <w:pStyle w:val="lfej"/>
        <w:numPr>
          <w:ilvl w:val="1"/>
          <w:numId w:val="1"/>
        </w:numPr>
        <w:tabs>
          <w:tab w:val="clear" w:pos="4536"/>
          <w:tab w:val="clear" w:pos="9072"/>
        </w:tabs>
        <w:ind w:left="1000" w:firstLine="0"/>
        <w:jc w:val="both"/>
      </w:pPr>
      <w:r>
        <w:rPr>
          <w:sz w:val="24"/>
        </w:rPr>
        <w:t>A gyermeket gyámhatósági határozat alapján gyámként</w:t>
      </w:r>
      <w:r>
        <w:rPr>
          <w:sz w:val="24"/>
        </w:rPr>
        <w:t xml:space="preserve"> kirendelt hozzátartozója neveli.</w:t>
      </w:r>
    </w:p>
    <w:p w14:paraId="30118DFA" w14:textId="77777777" w:rsidR="00E34F71" w:rsidRDefault="00F51857">
      <w:pPr>
        <w:pStyle w:val="lfej"/>
        <w:numPr>
          <w:ilvl w:val="1"/>
          <w:numId w:val="1"/>
        </w:numPr>
        <w:tabs>
          <w:tab w:val="clear" w:pos="4536"/>
          <w:tab w:val="clear" w:pos="9072"/>
        </w:tabs>
        <w:ind w:left="1000" w:firstLine="0"/>
        <w:jc w:val="both"/>
      </w:pPr>
      <w:r>
        <w:rPr>
          <w:sz w:val="24"/>
        </w:rPr>
        <w:t>A gyermeket a jegyző védelembe vette.</w:t>
      </w:r>
    </w:p>
    <w:p w14:paraId="2C806D0A" w14:textId="77777777" w:rsidR="00E34F71" w:rsidRDefault="00E34F71">
      <w:pPr>
        <w:pStyle w:val="lfej"/>
        <w:tabs>
          <w:tab w:val="clear" w:pos="4536"/>
          <w:tab w:val="clear" w:pos="9072"/>
        </w:tabs>
        <w:jc w:val="both"/>
        <w:rPr>
          <w:sz w:val="16"/>
          <w:szCs w:val="16"/>
        </w:rPr>
      </w:pPr>
    </w:p>
    <w:p w14:paraId="55E3DB78" w14:textId="77777777" w:rsidR="00E34F71" w:rsidRDefault="00F51857">
      <w:pPr>
        <w:pStyle w:val="lfej"/>
        <w:tabs>
          <w:tab w:val="clear" w:pos="4536"/>
          <w:tab w:val="clear" w:pos="9072"/>
        </w:tabs>
        <w:ind w:firstLine="709"/>
        <w:jc w:val="both"/>
      </w:pPr>
      <w:r>
        <w:rPr>
          <w:b/>
          <w:sz w:val="24"/>
        </w:rPr>
        <w:t>A kérelem egyéb indoka:</w:t>
      </w:r>
    </w:p>
    <w:p w14:paraId="21676556" w14:textId="77777777" w:rsidR="00E34F71" w:rsidRDefault="00F51857">
      <w:pPr>
        <w:pStyle w:val="lfej"/>
        <w:tabs>
          <w:tab w:val="clear" w:pos="4536"/>
          <w:tab w:val="clear" w:pos="9072"/>
        </w:tabs>
        <w:jc w:val="both"/>
      </w:pP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6A74672" w14:textId="77777777" w:rsidR="00E34F71" w:rsidRDefault="00E34F71">
      <w:pPr>
        <w:pStyle w:val="lfej"/>
        <w:tabs>
          <w:tab w:val="clear" w:pos="4536"/>
          <w:tab w:val="clear" w:pos="9072"/>
        </w:tabs>
        <w:jc w:val="both"/>
        <w:rPr>
          <w:sz w:val="16"/>
          <w:szCs w:val="16"/>
        </w:rPr>
      </w:pPr>
    </w:p>
    <w:p w14:paraId="2A4651B7" w14:textId="77777777" w:rsidR="00E34F71" w:rsidRDefault="00F51857">
      <w:pPr>
        <w:pStyle w:val="lfej"/>
        <w:tabs>
          <w:tab w:val="clear" w:pos="4536"/>
          <w:tab w:val="clear" w:pos="9072"/>
        </w:tabs>
        <w:jc w:val="both"/>
      </w:pPr>
      <w:r>
        <w:rPr>
          <w:b/>
          <w:sz w:val="24"/>
          <w:szCs w:val="24"/>
        </w:rPr>
        <w:t>Tudomásul veszem, hogy az általunk benyújtott dokumentumokba az ellenőrzésre jogosult szervek betekinthetnek.</w:t>
      </w:r>
    </w:p>
    <w:p w14:paraId="66B9AC33" w14:textId="77777777" w:rsidR="00E34F71" w:rsidRDefault="00E34F71">
      <w:pPr>
        <w:pStyle w:val="lfej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</w:p>
    <w:p w14:paraId="7C100EBE" w14:textId="77777777" w:rsidR="00E34F71" w:rsidRDefault="00F51857">
      <w:pPr>
        <w:pStyle w:val="lfej"/>
        <w:tabs>
          <w:tab w:val="clear" w:pos="4536"/>
          <w:tab w:val="clear" w:pos="9072"/>
        </w:tabs>
        <w:jc w:val="both"/>
      </w:pPr>
      <w:r>
        <w:rPr>
          <w:sz w:val="24"/>
          <w:szCs w:val="24"/>
        </w:rPr>
        <w:t xml:space="preserve">Vértessomló, ……… év </w:t>
      </w:r>
      <w:r>
        <w:rPr>
          <w:sz w:val="24"/>
          <w:szCs w:val="24"/>
        </w:rPr>
        <w:t>………………… hó ……… nap</w:t>
      </w:r>
    </w:p>
    <w:p w14:paraId="0F1296A6" w14:textId="77777777" w:rsidR="00E34F71" w:rsidRDefault="00E34F71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572A0916" w14:textId="77777777" w:rsidR="00E34F71" w:rsidRDefault="00F51857">
      <w:pPr>
        <w:pStyle w:val="lfej"/>
        <w:tabs>
          <w:tab w:val="clear" w:pos="4536"/>
          <w:tab w:val="clear" w:pos="9072"/>
        </w:tabs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</w:t>
      </w:r>
    </w:p>
    <w:p w14:paraId="02AB8655" w14:textId="77777777" w:rsidR="00E34F71" w:rsidRDefault="00F51857">
      <w:pPr>
        <w:pStyle w:val="lfej"/>
        <w:tabs>
          <w:tab w:val="clear" w:pos="4536"/>
          <w:tab w:val="clear" w:pos="9072"/>
        </w:tabs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a szülő aláírása</w:t>
      </w:r>
    </w:p>
    <w:p w14:paraId="094D2F98" w14:textId="77777777" w:rsidR="00E34F71" w:rsidRDefault="00E34F71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71277CFC" w14:textId="77777777" w:rsidR="00E34F71" w:rsidRDefault="00F51857">
      <w:pPr>
        <w:pStyle w:val="lfej"/>
        <w:tabs>
          <w:tab w:val="clear" w:pos="4536"/>
          <w:tab w:val="clear" w:pos="9072"/>
        </w:tabs>
        <w:jc w:val="both"/>
      </w:pPr>
      <w:r>
        <w:rPr>
          <w:b/>
          <w:sz w:val="24"/>
          <w:szCs w:val="24"/>
        </w:rPr>
        <w:t>Kérelem beérkezésének időpontja:</w:t>
      </w:r>
      <w:r>
        <w:rPr>
          <w:sz w:val="24"/>
          <w:szCs w:val="24"/>
        </w:rPr>
        <w:tab/>
        <w:t>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2F2CB2C" w14:textId="77777777" w:rsidR="00E34F71" w:rsidRDefault="00E34F71">
      <w:pPr>
        <w:pStyle w:val="lfej"/>
        <w:tabs>
          <w:tab w:val="clear" w:pos="4536"/>
          <w:tab w:val="clear" w:pos="9072"/>
        </w:tabs>
        <w:jc w:val="both"/>
        <w:rPr>
          <w:sz w:val="16"/>
          <w:szCs w:val="16"/>
        </w:rPr>
      </w:pPr>
    </w:p>
    <w:p w14:paraId="07691674" w14:textId="77777777" w:rsidR="00E34F71" w:rsidRDefault="00F51857">
      <w:pPr>
        <w:pStyle w:val="lfej"/>
        <w:tabs>
          <w:tab w:val="clear" w:pos="4536"/>
          <w:tab w:val="clear" w:pos="9072"/>
        </w:tabs>
        <w:jc w:val="both"/>
      </w:pPr>
      <w:r>
        <w:rPr>
          <w:b/>
          <w:sz w:val="24"/>
          <w:szCs w:val="24"/>
        </w:rPr>
        <w:t>Intézmény vezetőjének javaslata a felvételre vonatkozóan:</w:t>
      </w:r>
    </w:p>
    <w:p w14:paraId="658F0DD8" w14:textId="77777777" w:rsidR="00E34F71" w:rsidRDefault="00F51857">
      <w:pPr>
        <w:pStyle w:val="lfej"/>
        <w:numPr>
          <w:ilvl w:val="1"/>
          <w:numId w:val="1"/>
        </w:numPr>
        <w:tabs>
          <w:tab w:val="clear" w:pos="4536"/>
          <w:tab w:val="clear" w:pos="9072"/>
        </w:tabs>
        <w:ind w:left="1200" w:firstLine="0"/>
        <w:jc w:val="both"/>
      </w:pPr>
      <w:r>
        <w:rPr>
          <w:sz w:val="24"/>
          <w:szCs w:val="24"/>
        </w:rPr>
        <w:t>felvételt nyert</w:t>
      </w:r>
    </w:p>
    <w:p w14:paraId="3C131007" w14:textId="77777777" w:rsidR="00E34F71" w:rsidRDefault="00F51857">
      <w:pPr>
        <w:pStyle w:val="lfej"/>
        <w:numPr>
          <w:ilvl w:val="1"/>
          <w:numId w:val="1"/>
        </w:numPr>
        <w:tabs>
          <w:tab w:val="clear" w:pos="4536"/>
          <w:tab w:val="clear" w:pos="9072"/>
        </w:tabs>
        <w:ind w:left="1200" w:firstLine="0"/>
        <w:jc w:val="both"/>
      </w:pPr>
      <w:r>
        <w:rPr>
          <w:sz w:val="24"/>
          <w:szCs w:val="24"/>
        </w:rPr>
        <w:t>férőhely hiányában a felvétel nem biztosítható, várólistára javasolt</w:t>
      </w:r>
    </w:p>
    <w:p w14:paraId="425AC059" w14:textId="77777777" w:rsidR="00E34F71" w:rsidRDefault="00F51857">
      <w:pPr>
        <w:pStyle w:val="lfej"/>
        <w:numPr>
          <w:ilvl w:val="1"/>
          <w:numId w:val="1"/>
        </w:numPr>
        <w:tabs>
          <w:tab w:val="clear" w:pos="4536"/>
          <w:tab w:val="clear" w:pos="9072"/>
        </w:tabs>
        <w:ind w:left="1200" w:firstLine="0"/>
        <w:jc w:val="both"/>
      </w:pPr>
      <w:r>
        <w:rPr>
          <w:sz w:val="24"/>
          <w:szCs w:val="24"/>
        </w:rPr>
        <w:t xml:space="preserve">jogosultság hiányában a </w:t>
      </w:r>
      <w:r>
        <w:rPr>
          <w:sz w:val="24"/>
          <w:szCs w:val="24"/>
        </w:rPr>
        <w:t>felvétel elutasításra kerül.</w:t>
      </w:r>
    </w:p>
    <w:p w14:paraId="2E91EE13" w14:textId="77777777" w:rsidR="00E34F71" w:rsidRDefault="00E34F71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2F671D47" w14:textId="77777777" w:rsidR="00E34F71" w:rsidRDefault="00E34F71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21DB067C" w14:textId="77777777" w:rsidR="00E34F71" w:rsidRDefault="00F51857">
      <w:pPr>
        <w:pStyle w:val="lfej"/>
        <w:tabs>
          <w:tab w:val="clear" w:pos="4536"/>
          <w:tab w:val="clear" w:pos="9072"/>
        </w:tabs>
        <w:jc w:val="both"/>
      </w:pPr>
      <w:r>
        <w:rPr>
          <w:sz w:val="24"/>
          <w:szCs w:val="24"/>
        </w:rPr>
        <w:t>Dátum: ……………………………………</w:t>
      </w:r>
    </w:p>
    <w:p w14:paraId="6A9486C8" w14:textId="77777777" w:rsidR="00E34F71" w:rsidRDefault="00F51857">
      <w:pPr>
        <w:pStyle w:val="lfej"/>
        <w:tabs>
          <w:tab w:val="clear" w:pos="4536"/>
          <w:tab w:val="clear" w:pos="9072"/>
        </w:tabs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F038849" w14:textId="77777777" w:rsidR="00E34F71" w:rsidRDefault="00E34F71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25904C5C" w14:textId="77777777" w:rsidR="00E34F71" w:rsidRDefault="00E34F71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2BCE3838" w14:textId="77777777" w:rsidR="00E34F71" w:rsidRDefault="00F51857">
      <w:pPr>
        <w:pStyle w:val="lfej"/>
        <w:tabs>
          <w:tab w:val="clear" w:pos="4536"/>
          <w:tab w:val="clear" w:pos="9072"/>
        </w:tabs>
        <w:jc w:val="both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</w:t>
      </w:r>
    </w:p>
    <w:p w14:paraId="214F8B2C" w14:textId="77777777" w:rsidR="00E34F71" w:rsidRDefault="00F51857">
      <w:pPr>
        <w:pStyle w:val="lfej"/>
        <w:tabs>
          <w:tab w:val="clear" w:pos="4536"/>
          <w:tab w:val="clear" w:pos="9072"/>
        </w:tabs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intézményvezető</w:t>
      </w:r>
    </w:p>
    <w:p w14:paraId="039ACDC3" w14:textId="77777777" w:rsidR="00E34F71" w:rsidRDefault="00E34F71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64D45CD9" w14:textId="77777777" w:rsidR="00E34F71" w:rsidRDefault="00E34F71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41FAD4B6" w14:textId="77777777" w:rsidR="00E34F71" w:rsidRDefault="00E34F71">
      <w:pPr>
        <w:pStyle w:val="lfej"/>
        <w:tabs>
          <w:tab w:val="clear" w:pos="4536"/>
          <w:tab w:val="clear" w:pos="9072"/>
        </w:tabs>
        <w:spacing w:line="360" w:lineRule="auto"/>
        <w:ind w:left="340"/>
        <w:jc w:val="both"/>
        <w:rPr>
          <w:sz w:val="24"/>
        </w:rPr>
      </w:pPr>
    </w:p>
    <w:p w14:paraId="4EBF28D3" w14:textId="77777777" w:rsidR="00E34F71" w:rsidRDefault="00F51857">
      <w:pPr>
        <w:pStyle w:val="lfej"/>
        <w:tabs>
          <w:tab w:val="clear" w:pos="4536"/>
          <w:tab w:val="clear" w:pos="9072"/>
        </w:tabs>
        <w:spacing w:line="360" w:lineRule="auto"/>
        <w:ind w:left="340"/>
        <w:jc w:val="both"/>
      </w:pPr>
      <w:r>
        <w:rPr>
          <w:b/>
          <w:sz w:val="24"/>
        </w:rPr>
        <w:lastRenderedPageBreak/>
        <w:t>A felvételi kérelemhez a bölcsődei ellátás igénybevétele előtt legalább 3 nappal csatolni kell, illetve bemutatni szükséges:</w:t>
      </w:r>
    </w:p>
    <w:p w14:paraId="168E1746" w14:textId="77777777" w:rsidR="00E34F71" w:rsidRDefault="00E34F71">
      <w:pPr>
        <w:pStyle w:val="lfej"/>
        <w:tabs>
          <w:tab w:val="clear" w:pos="4536"/>
          <w:tab w:val="clear" w:pos="9072"/>
          <w:tab w:val="left" w:pos="700"/>
        </w:tabs>
        <w:spacing w:line="360" w:lineRule="auto"/>
        <w:jc w:val="both"/>
        <w:rPr>
          <w:sz w:val="24"/>
        </w:rPr>
      </w:pPr>
    </w:p>
    <w:p w14:paraId="641F8C21" w14:textId="77777777" w:rsidR="00E34F71" w:rsidRDefault="00F51857">
      <w:pPr>
        <w:pStyle w:val="lfej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</w:pPr>
      <w:r>
        <w:rPr>
          <w:sz w:val="24"/>
        </w:rPr>
        <w:t xml:space="preserve">a </w:t>
      </w:r>
      <w:r>
        <w:rPr>
          <w:sz w:val="24"/>
        </w:rPr>
        <w:t>gyermek lakcím-, és TAJ kártyáját, oltási könyvét, születési anyakönyvi kivonatát</w:t>
      </w:r>
    </w:p>
    <w:p w14:paraId="294FB491" w14:textId="77777777" w:rsidR="00E34F71" w:rsidRDefault="00F51857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</w:pPr>
      <w:r>
        <w:rPr>
          <w:sz w:val="24"/>
        </w:rPr>
        <w:t xml:space="preserve">amennyiben a szülő munkavégzésre tekintettel kéri a bölcsődei elhelyezést, úgy a gyermekkel közös háztartásban élő szülők, vagy a szülő házastársa (élettársa) vonatkozásában </w:t>
      </w:r>
      <w:r>
        <w:rPr>
          <w:sz w:val="24"/>
        </w:rPr>
        <w:t>a munkáltatói igazolást a kereső tevékenység folytatására vonatkozóan (jövedelem feltüntetése nem szükséges), a Gyvt. 36.§ 3.a bekezdése értelmében ezt a bölcsődei ellátás megkezdése előtt 2 héttel kell bemutatni;</w:t>
      </w:r>
    </w:p>
    <w:p w14:paraId="71CEEBB3" w14:textId="77777777" w:rsidR="00E34F71" w:rsidRDefault="00F51857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</w:pPr>
      <w:r>
        <w:rPr>
          <w:sz w:val="24"/>
        </w:rPr>
        <w:t>vállalkozói tevékenység esetében nyilatkoz</w:t>
      </w:r>
      <w:r>
        <w:rPr>
          <w:sz w:val="24"/>
        </w:rPr>
        <w:t>atot arról, hogy munkavégzése napi hány órában történik;</w:t>
      </w:r>
    </w:p>
    <w:p w14:paraId="2A3527BE" w14:textId="77777777" w:rsidR="00E34F71" w:rsidRDefault="00F51857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</w:pPr>
      <w:r>
        <w:rPr>
          <w:sz w:val="24"/>
        </w:rPr>
        <w:t>az illetékes Munkaügyi Hivatal igazolását a munkaerő piaci képzésen való részvétel tényéről, időtartamáról és napi elfoglaltságról;</w:t>
      </w:r>
    </w:p>
    <w:p w14:paraId="54426549" w14:textId="77777777" w:rsidR="00E34F71" w:rsidRDefault="00F51857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</w:pPr>
      <w:r>
        <w:rPr>
          <w:sz w:val="24"/>
        </w:rPr>
        <w:t>a kérelemhez csatolni kell mindazon nyilatkozatokat és igazolásokat</w:t>
      </w:r>
      <w:r>
        <w:rPr>
          <w:sz w:val="24"/>
        </w:rPr>
        <w:t>, mely a gyermekvédelmi törvény 150-151.§-</w:t>
      </w:r>
      <w:proofErr w:type="spellStart"/>
      <w:r>
        <w:rPr>
          <w:sz w:val="24"/>
        </w:rPr>
        <w:t>ában</w:t>
      </w:r>
      <w:proofErr w:type="spellEnd"/>
      <w:r>
        <w:rPr>
          <w:sz w:val="24"/>
        </w:rPr>
        <w:t xml:space="preserve"> meghatározott kedvezmények igénybevételét és a jogosultságát alátámasztja;</w:t>
      </w:r>
    </w:p>
    <w:p w14:paraId="12348361" w14:textId="77777777" w:rsidR="00E34F71" w:rsidRDefault="00F51857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</w:pPr>
      <w:r>
        <w:rPr>
          <w:sz w:val="24"/>
        </w:rPr>
        <w:t>tanulói, hallgatói jogviszony esetén az oktatási intézmény által kiállított (adott szorgalmi időszakra vonatkozó) iskolalátogatási iga</w:t>
      </w:r>
      <w:r>
        <w:rPr>
          <w:sz w:val="24"/>
        </w:rPr>
        <w:t>zolást;</w:t>
      </w:r>
    </w:p>
    <w:p w14:paraId="03A0DC43" w14:textId="77777777" w:rsidR="00E34F71" w:rsidRDefault="00F51857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</w:pPr>
      <w:r>
        <w:rPr>
          <w:sz w:val="24"/>
        </w:rPr>
        <w:t xml:space="preserve">orvos által kiállított igazolást, amennyiben a szülő állapota miatt a gyermek napközbeni ellátását egyáltalán </w:t>
      </w:r>
      <w:proofErr w:type="gramStart"/>
      <w:r>
        <w:rPr>
          <w:sz w:val="24"/>
        </w:rPr>
        <w:t>nem</w:t>
      </w:r>
      <w:proofErr w:type="gramEnd"/>
      <w:r>
        <w:rPr>
          <w:sz w:val="24"/>
        </w:rPr>
        <w:t xml:space="preserve"> vagy csak részben tudja biztosítani;</w:t>
      </w:r>
    </w:p>
    <w:p w14:paraId="4D2E9669" w14:textId="77777777" w:rsidR="00E34F71" w:rsidRDefault="00F51857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</w:pPr>
      <w:r>
        <w:rPr>
          <w:sz w:val="24"/>
        </w:rPr>
        <w:t>a gyermekorvos igazolását a bölcsődei ellátás igénybevételéhez, hogy egészséges, közösségbe mehet</w:t>
      </w:r>
      <w:r>
        <w:rPr>
          <w:sz w:val="24"/>
        </w:rPr>
        <w:t>;</w:t>
      </w:r>
    </w:p>
    <w:p w14:paraId="0F4D0A19" w14:textId="77777777" w:rsidR="00E34F71" w:rsidRDefault="00F51857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</w:pPr>
      <w:r>
        <w:rPr>
          <w:sz w:val="24"/>
        </w:rPr>
        <w:t>a gyermekorvos által kiadott jelentést a 6 éven aluli gyermekről (státusz);</w:t>
      </w:r>
    </w:p>
    <w:p w14:paraId="19890D4B" w14:textId="77777777" w:rsidR="00E34F71" w:rsidRDefault="00F51857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</w:pPr>
      <w:r>
        <w:rPr>
          <w:sz w:val="24"/>
        </w:rPr>
        <w:t>a KEMÖ Pedagógiai és Gyermekvédelmi Szakszolgálati Intézményének szakértői javaslata</w:t>
      </w:r>
    </w:p>
    <w:p w14:paraId="39CFB02B" w14:textId="77777777" w:rsidR="00E34F71" w:rsidRDefault="00E34F71">
      <w:pPr>
        <w:pStyle w:val="Standard"/>
      </w:pPr>
    </w:p>
    <w:sectPr w:rsidR="00E34F71">
      <w:footerReference w:type="even" r:id="rId9"/>
      <w:footerReference w:type="default" r:id="rId10"/>
      <w:pgSz w:w="11906" w:h="16838"/>
      <w:pgMar w:top="1418" w:right="1134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525F8" w14:textId="77777777" w:rsidR="00F51857" w:rsidRDefault="00F51857">
      <w:r>
        <w:separator/>
      </w:r>
    </w:p>
  </w:endnote>
  <w:endnote w:type="continuationSeparator" w:id="0">
    <w:p w14:paraId="2D922F1B" w14:textId="77777777" w:rsidR="00F51857" w:rsidRDefault="00F5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8B70" w14:textId="77777777" w:rsidR="00C36FF4" w:rsidRDefault="00F51857">
    <w:pPr>
      <w:pStyle w:val="llb"/>
      <w:ind w:right="360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A830" w14:textId="77777777" w:rsidR="00C36FF4" w:rsidRDefault="00F51857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D8199" w14:textId="77777777" w:rsidR="00C36FF4" w:rsidRDefault="00F51857">
    <w:pPr>
      <w:pStyle w:val="llb"/>
      <w:ind w:right="360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48DB8" w14:textId="77777777" w:rsidR="00C36FF4" w:rsidRDefault="00F5185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3B341" w14:textId="77777777" w:rsidR="00F51857" w:rsidRDefault="00F51857">
      <w:r>
        <w:rPr>
          <w:color w:val="000000"/>
        </w:rPr>
        <w:separator/>
      </w:r>
    </w:p>
  </w:footnote>
  <w:footnote w:type="continuationSeparator" w:id="0">
    <w:p w14:paraId="06A59FE9" w14:textId="77777777" w:rsidR="00F51857" w:rsidRDefault="00F51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1F39"/>
    <w:multiLevelType w:val="multilevel"/>
    <w:tmpl w:val="EACC33F4"/>
    <w:styleLink w:val="WWNum2"/>
    <w:lvl w:ilvl="0">
      <w:numFmt w:val="bullet"/>
      <w:lvlText w:val="-"/>
      <w:lvlJc w:val="left"/>
      <w:pPr>
        <w:ind w:left="14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0" w:hanging="360"/>
      </w:pPr>
      <w:rPr>
        <w:rFonts w:ascii="Wingdings" w:hAnsi="Wingdings"/>
      </w:rPr>
    </w:lvl>
  </w:abstractNum>
  <w:abstractNum w:abstractNumId="1" w15:restartNumberingAfterBreak="0">
    <w:nsid w:val="58312440"/>
    <w:multiLevelType w:val="multilevel"/>
    <w:tmpl w:val="CF3A6DB4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"/>
      <w:lvlJc w:val="left"/>
      <w:pPr>
        <w:ind w:left="1785" w:hanging="705"/>
      </w:pPr>
      <w:rPr>
        <w:rFonts w:ascii="Webdings" w:eastAsia="Times New Roman" w:hAnsi="Webdings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34F71"/>
    <w:rsid w:val="0059791B"/>
    <w:rsid w:val="00701218"/>
    <w:rsid w:val="00E34F71"/>
    <w:rsid w:val="00F5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ADA5"/>
  <w15:docId w15:val="{BA00F950-0E39-465B-A453-6F59A9EA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Calibri"/>
        <w:kern w:val="3"/>
        <w:sz w:val="24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jc w:val="left"/>
    </w:pPr>
    <w:rPr>
      <w:rFonts w:eastAsia="Times New Roman" w:cs="Times New Roman"/>
      <w:sz w:val="20"/>
      <w:szCs w:val="20"/>
      <w:lang w:eastAsia="hu-H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lb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lfej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Buborkszveg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llbChar">
    <w:name w:val="Élőláb Char"/>
    <w:basedOn w:val="Bekezdsalapbettpusa"/>
    <w:rPr>
      <w:rFonts w:eastAsia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</w:style>
  <w:style w:type="character" w:customStyle="1" w:styleId="lfejChar">
    <w:name w:val="Élőfej Char"/>
    <w:basedOn w:val="Bekezdsalapbettpusa"/>
    <w:rPr>
      <w:rFonts w:eastAsia="Times New Roman" w:cs="Times New Roman"/>
      <w:sz w:val="20"/>
      <w:szCs w:val="20"/>
      <w:lang w:eastAsia="hu-HU"/>
    </w:rPr>
  </w:style>
  <w:style w:type="character" w:customStyle="1" w:styleId="BuborkszvegChar">
    <w:name w:val="Buborékszöveg Char"/>
    <w:basedOn w:val="Bekezdsalapbettpusa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numbering" w:customStyle="1" w:styleId="WWNum1">
    <w:name w:val="WWNum1"/>
    <w:basedOn w:val="Nemlista"/>
    <w:pPr>
      <w:numPr>
        <w:numId w:val="1"/>
      </w:numPr>
    </w:pPr>
  </w:style>
  <w:style w:type="numbering" w:customStyle="1" w:styleId="WWNum2">
    <w:name w:val="WWNum2"/>
    <w:basedOn w:val="N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Tatabányai Egyesített Bölcsődék</dc:creator>
  <cp:lastModifiedBy>vertessomloiovoda@gmail.com</cp:lastModifiedBy>
  <cp:revision>2</cp:revision>
  <cp:lastPrinted>2021-11-16T13:54:00Z</cp:lastPrinted>
  <dcterms:created xsi:type="dcterms:W3CDTF">2022-02-02T12:30:00Z</dcterms:created>
  <dcterms:modified xsi:type="dcterms:W3CDTF">2022-02-02T12:30:00Z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EÜ. Gamesz Tatabánya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